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24E38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  <w:u w:val="single"/>
        </w:rPr>
        <w:t>Robert CHESEMAN</w:t>
      </w:r>
      <w:r w:rsidRPr="00FD33B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FD33B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D33BD">
        <w:rPr>
          <w:rFonts w:ascii="Times New Roman" w:hAnsi="Times New Roman" w:cs="Times New Roman"/>
          <w:sz w:val="24"/>
          <w:szCs w:val="24"/>
        </w:rPr>
        <w:t>fl.1480)</w:t>
      </w:r>
    </w:p>
    <w:p w14:paraId="02EFC1F8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of Alresford, Hampshire. Chapman.</w:t>
      </w:r>
    </w:p>
    <w:p w14:paraId="42F0F1E1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</w:p>
    <w:p w14:paraId="307C13B7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</w:p>
    <w:p w14:paraId="230D2F32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  <w:t>1480</w:t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Aport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>(q.v.) brought a plaint against him, Stephen Hall of</w:t>
      </w:r>
    </w:p>
    <w:p w14:paraId="4BD8513A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Broad Chalke, Wiltshire(q.v.), William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Thurlowe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 xml:space="preserve"> of Alresford(q.v.) and</w:t>
      </w:r>
    </w:p>
    <w:p w14:paraId="44B10386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Richard Feld of Salisbury, Wiltshire(q.v.).</w:t>
      </w:r>
    </w:p>
    <w:p w14:paraId="55E10345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33BD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FD33BD">
        <w:rPr>
          <w:rFonts w:ascii="Times New Roman" w:hAnsi="Times New Roman" w:cs="Times New Roman"/>
          <w:sz w:val="24"/>
          <w:szCs w:val="24"/>
        </w:rPr>
        <w:t>)</w:t>
      </w:r>
    </w:p>
    <w:p w14:paraId="344754DE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</w:p>
    <w:p w14:paraId="2F8FAA95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</w:p>
    <w:p w14:paraId="358FD91E" w14:textId="77777777" w:rsidR="00A21EF5" w:rsidRPr="00FD33BD" w:rsidRDefault="00A21EF5" w:rsidP="00A21EF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5 November 2021</w:t>
      </w:r>
    </w:p>
    <w:p w14:paraId="02B08A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AE94D" w14:textId="77777777" w:rsidR="00A21EF5" w:rsidRDefault="00A21EF5" w:rsidP="009139A6">
      <w:r>
        <w:separator/>
      </w:r>
    </w:p>
  </w:endnote>
  <w:endnote w:type="continuationSeparator" w:id="0">
    <w:p w14:paraId="20F4D7BB" w14:textId="77777777" w:rsidR="00A21EF5" w:rsidRDefault="00A21E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CE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3EC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19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5A88C" w14:textId="77777777" w:rsidR="00A21EF5" w:rsidRDefault="00A21EF5" w:rsidP="009139A6">
      <w:r>
        <w:separator/>
      </w:r>
    </w:p>
  </w:footnote>
  <w:footnote w:type="continuationSeparator" w:id="0">
    <w:p w14:paraId="52E2CD0F" w14:textId="77777777" w:rsidR="00A21EF5" w:rsidRDefault="00A21E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1A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5D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3AA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EF5"/>
    <w:rsid w:val="000666E0"/>
    <w:rsid w:val="002510B7"/>
    <w:rsid w:val="005C130B"/>
    <w:rsid w:val="00826F5C"/>
    <w:rsid w:val="009139A6"/>
    <w:rsid w:val="009448BB"/>
    <w:rsid w:val="00A21EF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06837"/>
  <w15:chartTrackingRefBased/>
  <w15:docId w15:val="{9ACE8CCB-4CD2-4B9A-AE38-71A5504D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EF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1E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2022-03-21T15:17:00Z</dcterms:created>
  <dcterms:modified xsi:type="dcterms:W3CDTF">2022-03-21T15:18:00Z</dcterms:modified>
</cp:coreProperties>
</file>